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3DCC">
      <w:pPr>
        <w:jc w:val="left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  <w:t>附件1：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中期</w:t>
      </w:r>
      <w:r>
        <w:rPr>
          <w:rFonts w:hint="eastAsia" w:ascii="仿宋_GB2312" w:hAnsi="仿宋_GB2312" w:eastAsia="仿宋_GB2312" w:cs="仿宋_GB2312"/>
          <w:sz w:val="30"/>
          <w:szCs w:val="30"/>
        </w:rPr>
        <w:t>新增发展团员名额分配表</w:t>
      </w:r>
    </w:p>
    <w:p w14:paraId="7B933D40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en-U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5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中期新增发展团员名额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分配表</w:t>
      </w:r>
    </w:p>
    <w:tbl>
      <w:tblPr>
        <w:tblStyle w:val="2"/>
        <w:tblW w:w="82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43"/>
        <w:gridCol w:w="2287"/>
        <w:gridCol w:w="2766"/>
      </w:tblGrid>
      <w:tr w14:paraId="54B110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44E63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29A3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本部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3A49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药护</w:t>
            </w:r>
          </w:p>
        </w:tc>
      </w:tr>
      <w:tr w14:paraId="2BAA65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7A2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CN"/>
              </w:rPr>
              <w:t>马克思主义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6AC9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B9C1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405672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39F6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基础医学院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52C4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3AF6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 w14:paraId="6A2388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E4BB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27918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1+1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03912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6B3C55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B599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护理学院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E6D1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281D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7CF42D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622D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927B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+1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E97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</w:t>
            </w:r>
          </w:p>
        </w:tc>
      </w:tr>
      <w:tr w14:paraId="0D7EF5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A68B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生物医学工程学院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EBDD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CB28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7D584D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2EAD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口腔医学院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F3D3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8BF8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1443A2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725D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全科医学院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534E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FE1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 w14:paraId="55B487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3A0F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第一临床学院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5F1AD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1+2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B7BB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</w:p>
        </w:tc>
      </w:tr>
      <w:tr w14:paraId="17DE41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EDB7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第二临床学院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F531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9D2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</w:t>
            </w:r>
          </w:p>
        </w:tc>
      </w:tr>
      <w:tr w14:paraId="3713B5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4EC4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第三临床学院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E0DE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+1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D7FC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</w:tr>
      <w:tr w14:paraId="3FEBC7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9AAD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第四临床学院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DCA3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036D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</w:t>
            </w:r>
          </w:p>
        </w:tc>
      </w:tr>
      <w:tr w14:paraId="33F30B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A7C0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第五临床学院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B54D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B532A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1+1</w:t>
            </w:r>
          </w:p>
        </w:tc>
      </w:tr>
      <w:tr w14:paraId="414E03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9EE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合计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BB01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E4C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8</w:t>
            </w:r>
          </w:p>
        </w:tc>
      </w:tr>
    </w:tbl>
    <w:p w14:paraId="378EE92B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注：“</w:t>
      </w:r>
      <w:r>
        <w:rPr>
          <w:rFonts w:hint="eastAsia"/>
          <w:sz w:val="28"/>
          <w:szCs w:val="36"/>
          <w:lang w:val="en-US" w:eastAsia="zh-CN"/>
        </w:rPr>
        <w:t>+</w:t>
      </w:r>
      <w:r>
        <w:rPr>
          <w:rFonts w:hint="eastAsia"/>
          <w:sz w:val="28"/>
          <w:szCs w:val="36"/>
          <w:lang w:eastAsia="zh-CN"/>
        </w:rPr>
        <w:t>”号后名额为校级学生组织团支部推荐对象。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00000000"/>
    <w:rsid w:val="1CA90966"/>
    <w:rsid w:val="43E60113"/>
    <w:rsid w:val="45147D5E"/>
    <w:rsid w:val="57D67227"/>
    <w:rsid w:val="673B6506"/>
    <w:rsid w:val="6BB41A79"/>
    <w:rsid w:val="7FC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194</Characters>
  <Lines>0</Lines>
  <Paragraphs>0</Paragraphs>
  <TotalTime>0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2023-09-10T14:31:00Z</dcterms:created>
  <dc:creator>Am'bi'ti'ou's</dc:creator>
  <cp:lastModifiedBy>WPS_1724589394</cp:lastModifiedBy>
  <dcterms:modified xsi:type="dcterms:W3CDTF">2025-10-16T09:14:00Z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F0C10E6314364A3D9EAFB14E2E8DD1E6_12</vt:lpwstr>
  </property>
  <property fmtid="{D5CDD505-2E9C-101B-9397-08002B2CF9AE}" pid="4" name="KSOTemplateDocerSaveRecord">
    <vt:lpwstr>eyJoZGlkIjoiMzIzN2VmOTA5NGEwMGRjNGQxM2VmOTI3YzEwN2U0YmQiLCJ1c2VySWQiOiIxNjI2MjU4NTczIn0=</vt:lpwstr>
  </property>
</Properties>
</file>