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259" w:beforeAutospacing="0" w:after="0" w:afterAutospacing="0" w:lineRule="auto" w:line="184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“</w:t>
      </w:r>
      <w:bookmarkStart w:id="0" w:name="_Hlk115882052"/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青春献礼二十大，强国有我新征程</w:t>
      </w:r>
      <w:bookmarkEnd w:id="0"/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”主题征文</w:t>
      </w:r>
    </w:p>
    <w:p>
      <w:pPr>
        <w:jc w:val="both"/>
        <w:spacing w:before="259" w:beforeAutospacing="0" w:after="0" w:afterAutospacing="0" w:lineRule="auto" w:line="184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40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一、活动背景：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新时代的十年，党和人民坚定信心、迎难而上，奋力谱写全面建设社会主义现代化国家崭新篇章。迈入“十四五”，党和国家开启全面建设社会主义现代化国家新征程。2022年，我们即将迎来党的二十大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，学工处、团委和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汉江潮文学社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共同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举办“青春献礼二十大，强国有我新征程”主题征文活动，旨在激发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湖医药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学子的学史热情与爱国情怀，勇担青年使命，成为与新时代同向同行、共同前进的一代。</w:t>
      </w:r>
    </w:p>
    <w:p>
      <w:pPr>
        <w:jc w:val="left"/>
        <w:spacing w:before="194" w:beforeAutospacing="0" w:after="0" w:afterAutospacing="0" w:lineRule="auto" w:line="480"/>
        <w:rPr>
          <w:szCs w:val="28"/>
          <w:bCs/>
          <w:b w:val="1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right="45"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二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t>、征文主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题：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bookmarkStart w:id="1" w:name="_Hlk115883723"/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青春献礼二十大，强国有我新征程</w:t>
      </w:r>
      <w:bookmarkEnd w:id="1"/>
    </w:p>
    <w:p>
      <w:pPr>
        <w:jc w:val="both"/>
        <w:spacing w:before="194" w:beforeAutospacing="0" w:after="0" w:afterAutospacing="0" w:lineRule="auto" w:line="480"/>
        <w:rPr>
          <w:szCs w:val="28"/>
          <w:bCs/>
          <w:b w:val="1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right="45"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三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t>、组织机构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：</w:t>
      </w:r>
    </w:p>
    <w:p>
      <w:pPr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主办方：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校学工处、团委</w:t>
      </w:r>
    </w:p>
    <w:p>
      <w:pPr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承办方：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汉江潮文学社</w:t>
      </w:r>
    </w:p>
    <w:p>
      <w:pPr>
        <w:jc w:val="both"/>
        <w:spacing w:before="0" w:beforeAutospacing="0" w:after="0" w:afterAutospacing="0" w:lineRule="auto" w:line="240"/>
        <w:rPr>
          <w:szCs w:val="28"/>
          <w:bCs/>
          <w:b w:val="1"/>
          <w:i w:val="0"/>
          <w:sz w:val="28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四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t>、参与对象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：</w:t>
      </w:r>
    </w:p>
    <w:p>
      <w:pPr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湖北医药学院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、湖北医药学院药护学院全体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学生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bookmarkStart w:id="2" w:name="_九、特别说明"/>
      <w:bookmarkEnd w:id="2"/>
      <w:bookmarkStart w:id="3" w:name="_五、征文要求"/>
      <w:bookmarkEnd w:id="3"/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五、活动时间：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报名时间：2022年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10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月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12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日-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10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月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15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活动时间：2022年10月1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5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日-10月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22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审稿时间：2022年10月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23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日-11月9日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六、活动形式：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线上征文比赛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七、</w:t>
      </w:r>
      <w:r>
        <w:rPr>
          <w:szCs w:val="36"/>
          <w:bCs/>
          <w:lang w:eastAsia="zh-CN"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征文主题</w:t>
      </w: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：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以“青春献礼二十大，强国有我新征程”为主旨，结合喜迎二十大召开，可以从以下几个方面任选一个入手：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1、结合党史学习教育常态化长效化教育，谈谈青年在百年党史重的青春力量与学习的心得感悟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；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2、以“我为群众办实事”为主题，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例如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防疫抗疫、奉献社会、服务同学等志愿活动、实践活动的经历和感悟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等；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3、对习近平新时代中国特色社会主义思想进行专题学习，谈谈学习感悟和理解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；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4、结合自我在成长求学中的经历，讲述个人与祖国同向同行的故事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；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5、结合在国家各行各业的发展变迁中做出了贡献的个人选择，讲述展现责任与担当的身边优秀人物事迹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；</w:t>
      </w:r>
    </w:p>
    <w:p>
      <w:pPr>
        <w:keepLines w:val="0"/>
        <w:widowControl w:val="0"/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6、其他契合主旨的合适主题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。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八、活动（作品）要求：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1.作品题材要求不限（诗歌除外），字数要求1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000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字以上，要求生动充实，有真情实意，不可跑题。作品必须是参赛者原创作品，严禁剽窃和抄袭。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2.参赛者在到梦空间进行报名，加入活动群聊（7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59883619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），10月2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2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日 24:00之前发送Word文档，文档名称格式为姓名+班级+学号。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lang w:val="en-US"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3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.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后期优秀征文作品将在“未湖之声”微信公众号宣传，结果也将一并公示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。</w:t>
      </w:r>
    </w:p>
    <w:p>
      <w:pPr>
        <w:jc w:val="both"/>
        <w:spacing w:before="0" w:beforeAutospacing="0" w:after="0" w:afterAutospacing="0" w:lineRule="auto" w:line="240"/>
        <w:rPr>
          <w:szCs w:val="36"/>
          <w:bCs/>
          <w:b w:val="1"/>
          <w:i w:val="0"/>
          <w:sz w:val="36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szCs w:val="36"/>
          <w:bCs/>
          <w:b w:val="1"/>
          <w:i w:val="0"/>
          <w:sz w:val="36"/>
          <w:spacing w:val="0"/>
          <w:w w:val="100"/>
          <w:rFonts w:ascii="宋体" w:hAnsi="宋体" w:hint="eastAsia"/>
          <w:caps w:val="0"/>
        </w:rPr>
        <w:t>九、奖励设置：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1.一等奖一名：学分</w:t>
      </w:r>
      <w:r>
        <w:rPr>
          <w:szCs w:val="28"/>
          <w:lang w:val="en-US"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1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+证书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2.二等奖两名：学分0.</w:t>
      </w:r>
      <w:r>
        <w:rPr>
          <w:szCs w:val="28"/>
          <w:lang w:val="en-US"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8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+证书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3.三等奖三名：学分0.</w:t>
      </w:r>
      <w:r>
        <w:rPr>
          <w:szCs w:val="28"/>
          <w:lang w:val="en-US"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6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+证书</w:t>
      </w:r>
    </w:p>
    <w:p>
      <w:pPr>
        <w:jc w:val="both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eastAsia="宋体" w:hAnsi="宋体" w:hint="eastAsia"/>
          <w:caps w:val="0"/>
        </w:rPr>
        <w:snapToGrid/>
        <w:ind w:firstLine="544" w:firstLineChars="200"/>
        <w:textAlignment w:val="baseline"/>
      </w:pP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4.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参与奖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：学分0</w:t>
      </w:r>
      <w:r>
        <w:rPr>
          <w:szCs w:val="28"/>
          <w:b w:val="0"/>
          <w:i w:val="0"/>
          <w:sz w:val="28"/>
          <w:spacing w:val="-4"/>
          <w:w w:val="100"/>
          <w:rFonts w:ascii="宋体" w:cs="宋体" w:hAnsi="宋体"/>
          <w:caps w:val="0"/>
        </w:rPr>
        <w:t>.2</w:t>
      </w:r>
      <w:r>
        <w:rPr>
          <w:szCs w:val="28"/>
          <w:lang w:eastAsia="zh-CN"/>
          <w:b w:val="0"/>
          <w:i w:val="0"/>
          <w:sz w:val="28"/>
          <w:spacing w:val="-4"/>
          <w:w w:val="100"/>
          <w:rFonts w:ascii="宋体" w:cs="宋体" w:hAnsi="宋体" w:hint="eastAsia"/>
          <w:caps w:val="0"/>
        </w:rPr>
        <w:t>（提交符合要求的文章即可得分）</w:t>
      </w:r>
    </w:p>
    <w:p>
      <w:pPr>
        <w:jc w:val="right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/>
      </w:r>
    </w:p>
    <w:p>
      <w:pPr>
        <w:jc w:val="right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/>
      </w:r>
    </w:p>
    <w:p>
      <w:pPr>
        <w:jc w:val="right"/>
        <w:spacing w:before="0" w:beforeAutospacing="0" w:after="0" w:afterAutospacing="0" w:lineRule="auto" w:line="240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hAnsi="宋体" w:hint="default"/>
          <w:caps w:val="0"/>
        </w:rPr>
        <w:snapToGrid/>
        <w:textAlignment w:val="baseline"/>
      </w:pPr>
      <w:bookmarkStart w:id="4" w:name="_GoBack"/>
      <w:bookmarkEnd w:id="4"/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共青团湖北医药学院委员会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 xml:space="preserve">  </w:t>
      </w:r>
    </w:p>
    <w:p>
      <w:pPr>
        <w:jc w:val="right"/>
        <w:spacing w:before="0" w:beforeAutospacing="0" w:after="0" w:afterAutospacing="0" w:lineRule="auto" w:line="240"/>
        <w:rPr>
          <w:szCs w:val="28"/>
          <w:lang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共青团湖北医药学院药护学院委员会</w:t>
      </w:r>
    </w:p>
    <w:p>
      <w:pPr>
        <w:jc w:val="right"/>
        <w:spacing w:before="0" w:beforeAutospacing="0" w:after="0" w:afterAutospacing="0" w:lineRule="auto" w:line="240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eastAsia="宋体" w:hAnsi="宋体" w:hint="default"/>
          <w:caps w:val="0"/>
        </w:rPr>
        <w:snapToGrid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 xml:space="preserve">湖北医药学院汉江潮文学社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 xml:space="preserve">  </w:t>
      </w:r>
    </w:p>
    <w:p>
      <w:pPr>
        <w:jc w:val="right"/>
        <w:spacing w:before="0" w:beforeAutospacing="0" w:after="0" w:afterAutospacing="0" w:lineRule="auto" w:line="240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eastAsia="宋体" w:hAnsi="宋体" w:hint="default"/>
          <w:caps w:val="0"/>
        </w:rPr>
        <w:snapToGrid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2</w:t>
      </w:r>
      <w:r>
        <w:rPr>
          <w:szCs w:val="28"/>
          <w:b w:val="0"/>
          <w:i w:val="0"/>
          <w:sz w:val="28"/>
          <w:spacing w:val="0"/>
          <w:w w:val="100"/>
          <w:rFonts w:ascii="宋体" w:hAnsi="宋体"/>
          <w:caps w:val="0"/>
        </w:rPr>
        <w:t>02</w:t>
      </w:r>
      <w:r>
        <w:rPr>
          <w:szCs w:val="28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 xml:space="preserve">2年 </w:t>
      </w:r>
      <w:r>
        <w:rPr>
          <w:szCs w:val="28"/>
          <w:b w:val="0"/>
          <w:i w:val="0"/>
          <w:sz w:val="28"/>
          <w:spacing w:val="0"/>
          <w:w w:val="100"/>
          <w:rFonts w:ascii="宋体" w:hAnsi="宋体"/>
          <w:caps w:val="0"/>
        </w:rPr>
        <w:t>10</w:t>
      </w:r>
      <w:r>
        <w:rPr>
          <w:szCs w:val="28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月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7</w:t>
      </w:r>
      <w:r>
        <w:rPr>
          <w:szCs w:val="28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>日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hAnsi="宋体" w:hint="eastAsia"/>
          <w:caps w:val="0"/>
        </w:rPr>
        <w:t xml:space="preserve">     </w:t>
      </w:r>
    </w:p>
    <w:p>
      <w:pPr>
        <w:jc w:val="both"/>
        <w:spacing w:before="0" w:beforeAutospacing="0" w:after="0" w:afterAutospacing="0" w:lineRule="auto" w:line="240"/>
        <w:rPr>
          <w:szCs w:val="28"/>
          <w:b w:val="0"/>
          <w:i w:val="0"/>
          <w:sz w:val="28"/>
          <w:spacing w:val="0"/>
          <w:w w:val="100"/>
          <w:rFonts w:ascii="宋体" w:hAnsi="宋体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宋体" w:hAnsi="宋体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MDFmOTI0Y2NiNzc1Y2QwMWExM2ZlY2M3ZDJiN2MifQ=="/>
  </w:docVars>
  <w:rsids>
    <w:rsidRoot w:val="008C2AF8"/>
    <w:rsid w:val="0001256C"/>
    <w:rsid w:val="00090642"/>
    <w:rsid w:val="000F76B6"/>
    <w:rsid w:val="00176657"/>
    <w:rsid w:val="001D178A"/>
    <w:rsid w:val="002050E9"/>
    <w:rsid w:val="002A477A"/>
    <w:rsid w:val="002C6DC1"/>
    <w:rsid w:val="002F1DA0"/>
    <w:rsid w:val="003529EB"/>
    <w:rsid w:val="00372D56"/>
    <w:rsid w:val="003D6B9C"/>
    <w:rsid w:val="003F036F"/>
    <w:rsid w:val="00400FC0"/>
    <w:rsid w:val="005029FC"/>
    <w:rsid w:val="00510E52"/>
    <w:rsid w:val="00537241"/>
    <w:rsid w:val="005A2992"/>
    <w:rsid w:val="0064234C"/>
    <w:rsid w:val="006D6AF9"/>
    <w:rsid w:val="007217C4"/>
    <w:rsid w:val="00765DDF"/>
    <w:rsid w:val="007F531F"/>
    <w:rsid w:val="00841165"/>
    <w:rsid w:val="00866445"/>
    <w:rsid w:val="008C2AF8"/>
    <w:rsid w:val="008F5DC5"/>
    <w:rsid w:val="009336FB"/>
    <w:rsid w:val="00943D7E"/>
    <w:rsid w:val="00AA04E5"/>
    <w:rsid w:val="00B02C12"/>
    <w:rsid w:val="00B2208C"/>
    <w:rsid w:val="00B77A40"/>
    <w:rsid w:val="00B943D2"/>
    <w:rsid w:val="00C77297"/>
    <w:rsid w:val="00D6012C"/>
    <w:rsid w:val="00D63416"/>
    <w:rsid w:val="00DA591C"/>
    <w:rsid w:val="00DC5175"/>
    <w:rsid w:val="00E12FF9"/>
    <w:rsid w:val="00E37B8A"/>
    <w:rsid w:val="00E55B6B"/>
    <w:rsid w:val="00E90CA1"/>
    <w:rsid w:val="00EE57DD"/>
    <w:rsid w:val="00EF138F"/>
    <w:rsid w:val="00F71F87"/>
    <w:rsid w:val="00F93B45"/>
    <w:rsid w:val="00FB165E"/>
    <w:rsid w:val="00FC5942"/>
    <w:rsid w:val="00FD114F"/>
    <w:rsid w:val="0D4D399F"/>
    <w:rsid w:val="0E4F0C0D"/>
    <w:rsid w:val="0E9733D5"/>
    <w:rsid w:val="19780FA0"/>
    <w:rsid w:val="1A943933"/>
    <w:rsid w:val="1AB54167"/>
    <w:rsid w:val="1F5705A0"/>
    <w:rsid w:val="1F951C78"/>
    <w:rsid w:val="2DBA1E2F"/>
    <w:rsid w:val="3077202D"/>
    <w:rsid w:val="394F5E86"/>
    <w:rsid w:val="40AE1066"/>
    <w:rsid w:val="416230B4"/>
    <w:rsid w:val="46216A50"/>
    <w:rsid w:val="48531B40"/>
    <w:rsid w:val="4D35723B"/>
    <w:rsid w:val="52727D1A"/>
    <w:rsid w:val="5470546B"/>
    <w:rsid w:val="59E9756F"/>
    <w:rsid w:val="5FA10F8B"/>
    <w:rsid w:val="640136AD"/>
    <w:rsid w:val="65E1033A"/>
    <w:rsid w:val="66C043ED"/>
    <w:rsid w:val="6D437294"/>
    <w:rsid w:val="74C75A54"/>
    <w:rsid w:val="7FF440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宋体"/>
    </w:r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标题 2 字符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1B91E-99E3-49CE-B9B4-47BB198FF6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897</Words>
  <Characters>964</Characters>
  <Lines>5</Lines>
  <Paragraphs>1</Paragraphs>
  <TotalTime>3</TotalTime>
  <ScaleCrop>false</ScaleCrop>
  <LinksUpToDate>false</LinksUpToDate>
  <CharactersWithSpaces>976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2021-03-28T14:54:00Z</dcterms:created>
  <dc:creator>OXF-AN00</dc:creator>
  <cp:lastModifiedBy>Administrator</cp:lastModifiedBy>
  <dcterms:modified xsi:type="dcterms:W3CDTF">2022-10-07T08:41:47Z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57BF40D7ACE442038AC72159242B585D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9" w:line="184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“</w:t>
      </w:r>
      <w:bookmarkStart w:id="0" w:name="_Hlk115882052"/>
      <w:r>
        <w:rPr>
          <w:rFonts w:hint="eastAsia" w:ascii="宋体" w:hAnsi="宋体"/>
          <w:b/>
          <w:bCs/>
          <w:sz w:val="36"/>
          <w:szCs w:val="36"/>
        </w:rPr>
        <w:t>青春献礼二十大，强国有我新征程</w:t>
      </w:r>
      <w:bookmarkEnd w:id="0"/>
      <w:r>
        <w:rPr>
          <w:rFonts w:hint="eastAsia" w:ascii="宋体" w:hAnsi="宋体"/>
          <w:b/>
          <w:bCs/>
          <w:sz w:val="36"/>
          <w:szCs w:val="36"/>
        </w:rPr>
        <w:t>”主题征文</w:t>
      </w:r>
    </w:p>
    <w:p>
      <w:pPr>
        <w:spacing w:before="259" w:line="184" w:lineRule="auto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40"/>
        </w:rPr>
        <w:t>一、活动背景：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新时代的十年，党和人民坚定信心、迎难而上，奋力谱写全面建设社会主义现代化国家崭新篇章。迈入“十四五”，党和国家开启全面建设社会主义现代化国家新征程。2022年，我们即将迎来党的二十大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，学工处、团委和</w:t>
      </w:r>
      <w:r>
        <w:rPr>
          <w:rFonts w:hint="eastAsia" w:ascii="宋体" w:hAnsi="宋体" w:cs="宋体"/>
          <w:spacing w:val="-4"/>
          <w:sz w:val="28"/>
          <w:szCs w:val="28"/>
        </w:rPr>
        <w:t>汉江潮文学社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共同</w:t>
      </w:r>
      <w:r>
        <w:rPr>
          <w:rFonts w:hint="eastAsia" w:ascii="宋体" w:hAnsi="宋体" w:cs="宋体"/>
          <w:spacing w:val="-4"/>
          <w:sz w:val="28"/>
          <w:szCs w:val="28"/>
        </w:rPr>
        <w:t>举办“青春献礼二十大，强国有我新征程”主题征文活动，旨在激发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湖医药</w:t>
      </w:r>
      <w:r>
        <w:rPr>
          <w:rFonts w:hint="eastAsia" w:ascii="宋体" w:hAnsi="宋体" w:cs="宋体"/>
          <w:spacing w:val="-4"/>
          <w:sz w:val="28"/>
          <w:szCs w:val="28"/>
        </w:rPr>
        <w:t>学子的学史热情与爱国情怀，勇担青年使命，成为与新时代同向同行、共同前进的一代。</w:t>
      </w:r>
    </w:p>
    <w:p>
      <w:pPr>
        <w:spacing w:before="194" w:line="480" w:lineRule="auto"/>
        <w:ind w:right="45"/>
        <w:jc w:val="left"/>
        <w:rPr>
          <w:rFonts w:ascii="宋体" w:hAnsi="宋体" w:cs="宋体"/>
          <w:b/>
          <w:bCs/>
          <w:spacing w:val="-4"/>
          <w:sz w:val="28"/>
          <w:szCs w:val="28"/>
        </w:rPr>
      </w:pPr>
      <w:r>
        <w:rPr>
          <w:rFonts w:hint="eastAsia" w:ascii="宋体" w:hAnsi="宋体"/>
          <w:b/>
          <w:bCs/>
          <w:sz w:val="36"/>
          <w:szCs w:val="36"/>
        </w:rPr>
        <w:t>二</w:t>
      </w:r>
      <w:r>
        <w:rPr>
          <w:rFonts w:ascii="宋体" w:hAnsi="宋体"/>
          <w:b/>
          <w:bCs/>
          <w:sz w:val="36"/>
          <w:szCs w:val="36"/>
        </w:rPr>
        <w:t>、征文主</w:t>
      </w:r>
      <w:r>
        <w:rPr>
          <w:rFonts w:hint="eastAsia" w:ascii="宋体" w:hAnsi="宋体"/>
          <w:b/>
          <w:bCs/>
          <w:sz w:val="36"/>
          <w:szCs w:val="36"/>
        </w:rPr>
        <w:t>题：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bookmarkStart w:id="1" w:name="_Hlk115883723"/>
      <w:r>
        <w:rPr>
          <w:rFonts w:hint="eastAsia" w:ascii="宋体" w:hAnsi="宋体" w:cs="宋体"/>
          <w:spacing w:val="-4"/>
          <w:sz w:val="28"/>
          <w:szCs w:val="28"/>
        </w:rPr>
        <w:t>青春献礼二十大，强国有我新征程</w:t>
      </w:r>
      <w:bookmarkEnd w:id="1"/>
    </w:p>
    <w:p>
      <w:pPr>
        <w:spacing w:before="194" w:line="480" w:lineRule="auto"/>
        <w:ind w:right="45"/>
        <w:rPr>
          <w:rFonts w:ascii="宋体" w:hAnsi="宋体" w:cs="宋体"/>
          <w:b/>
          <w:bCs/>
          <w:spacing w:val="-4"/>
          <w:sz w:val="28"/>
          <w:szCs w:val="28"/>
        </w:rPr>
      </w:pPr>
      <w:r>
        <w:rPr>
          <w:rFonts w:hint="eastAsia" w:ascii="宋体" w:hAnsi="宋体"/>
          <w:b/>
          <w:bCs/>
          <w:sz w:val="36"/>
          <w:szCs w:val="36"/>
        </w:rPr>
        <w:t>三</w:t>
      </w:r>
      <w:r>
        <w:rPr>
          <w:rFonts w:ascii="宋体" w:hAnsi="宋体"/>
          <w:b/>
          <w:bCs/>
          <w:sz w:val="36"/>
          <w:szCs w:val="36"/>
        </w:rPr>
        <w:t>、组织机构</w:t>
      </w:r>
      <w:r>
        <w:rPr>
          <w:rFonts w:hint="eastAsia" w:ascii="宋体" w:hAnsi="宋体"/>
          <w:b/>
          <w:bCs/>
          <w:sz w:val="36"/>
          <w:szCs w:val="36"/>
        </w:rPr>
        <w:t>：</w:t>
      </w:r>
    </w:p>
    <w:p>
      <w:pPr>
        <w:ind w:firstLine="544" w:firstLineChars="200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ascii="宋体" w:hAnsi="宋体" w:cs="宋体"/>
          <w:spacing w:val="-4"/>
          <w:sz w:val="28"/>
          <w:szCs w:val="28"/>
        </w:rPr>
        <w:t>主办方：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校学工处、团委</w:t>
      </w:r>
    </w:p>
    <w:p>
      <w:pPr>
        <w:ind w:firstLine="544" w:firstLineChars="200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承办方：</w:t>
      </w:r>
      <w:r>
        <w:rPr>
          <w:rFonts w:hint="eastAsia" w:ascii="宋体" w:hAnsi="宋体" w:cs="宋体"/>
          <w:spacing w:val="-4"/>
          <w:sz w:val="28"/>
          <w:szCs w:val="28"/>
        </w:rPr>
        <w:t>汉江潮文学社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6"/>
          <w:szCs w:val="36"/>
        </w:rPr>
        <w:t>四</w:t>
      </w:r>
      <w:r>
        <w:rPr>
          <w:rFonts w:ascii="宋体" w:hAnsi="宋体"/>
          <w:b/>
          <w:bCs/>
          <w:sz w:val="36"/>
          <w:szCs w:val="36"/>
        </w:rPr>
        <w:t>、参与对象</w:t>
      </w:r>
      <w:r>
        <w:rPr>
          <w:rFonts w:hint="eastAsia" w:ascii="宋体" w:hAnsi="宋体"/>
          <w:b/>
          <w:bCs/>
          <w:sz w:val="36"/>
          <w:szCs w:val="36"/>
        </w:rPr>
        <w:t>：</w:t>
      </w:r>
    </w:p>
    <w:p>
      <w:pPr>
        <w:ind w:firstLine="544" w:firstLineChars="200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ascii="宋体" w:hAnsi="宋体" w:cs="宋体"/>
          <w:spacing w:val="-4"/>
          <w:sz w:val="28"/>
          <w:szCs w:val="28"/>
        </w:rPr>
        <w:t>湖北医药学院</w:t>
      </w:r>
      <w:r>
        <w:rPr>
          <w:rFonts w:hint="eastAsia" w:ascii="宋体" w:hAnsi="宋体" w:cs="宋体"/>
          <w:spacing w:val="-4"/>
          <w:sz w:val="28"/>
          <w:szCs w:val="28"/>
        </w:rPr>
        <w:t>、湖北医药学院药护学院全体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学生</w:t>
      </w:r>
    </w:p>
    <w:p>
      <w:pPr>
        <w:rPr>
          <w:rFonts w:ascii="宋体" w:hAnsi="宋体"/>
          <w:b/>
          <w:bCs/>
          <w:sz w:val="36"/>
          <w:szCs w:val="36"/>
        </w:rPr>
      </w:pPr>
      <w:bookmarkStart w:id="2" w:name="_九、特别说明"/>
      <w:bookmarkEnd w:id="2"/>
      <w:bookmarkStart w:id="3" w:name="_五、征文要求"/>
      <w:bookmarkEnd w:id="3"/>
      <w:r>
        <w:rPr>
          <w:rFonts w:hint="eastAsia" w:ascii="宋体" w:hAnsi="宋体"/>
          <w:b/>
          <w:bCs/>
          <w:sz w:val="36"/>
          <w:szCs w:val="36"/>
        </w:rPr>
        <w:t>五、活动时间：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报名时间：2022年</w:t>
      </w:r>
      <w:r>
        <w:rPr>
          <w:rFonts w:ascii="宋体" w:hAnsi="宋体" w:cs="宋体"/>
          <w:spacing w:val="-4"/>
          <w:sz w:val="28"/>
          <w:szCs w:val="28"/>
        </w:rPr>
        <w:t>10</w:t>
      </w:r>
      <w:r>
        <w:rPr>
          <w:rFonts w:hint="eastAsia" w:ascii="宋体" w:hAnsi="宋体" w:cs="宋体"/>
          <w:spacing w:val="-4"/>
          <w:sz w:val="28"/>
          <w:szCs w:val="28"/>
        </w:rPr>
        <w:t>月</w:t>
      </w:r>
      <w:r>
        <w:rPr>
          <w:rFonts w:ascii="宋体" w:hAnsi="宋体" w:cs="宋体"/>
          <w:spacing w:val="-4"/>
          <w:sz w:val="28"/>
          <w:szCs w:val="28"/>
        </w:rPr>
        <w:t>12</w:t>
      </w:r>
      <w:r>
        <w:rPr>
          <w:rFonts w:hint="eastAsia" w:ascii="宋体" w:hAnsi="宋体" w:cs="宋体"/>
          <w:spacing w:val="-4"/>
          <w:sz w:val="28"/>
          <w:szCs w:val="28"/>
        </w:rPr>
        <w:t>日-</w:t>
      </w:r>
      <w:r>
        <w:rPr>
          <w:rFonts w:ascii="宋体" w:hAnsi="宋体" w:cs="宋体"/>
          <w:spacing w:val="-4"/>
          <w:sz w:val="28"/>
          <w:szCs w:val="28"/>
        </w:rPr>
        <w:t>10</w:t>
      </w:r>
      <w:r>
        <w:rPr>
          <w:rFonts w:hint="eastAsia" w:ascii="宋体" w:hAnsi="宋体" w:cs="宋体"/>
          <w:spacing w:val="-4"/>
          <w:sz w:val="28"/>
          <w:szCs w:val="28"/>
        </w:rPr>
        <w:t>月</w:t>
      </w:r>
      <w:r>
        <w:rPr>
          <w:rFonts w:ascii="宋体" w:hAnsi="宋体" w:cs="宋体"/>
          <w:spacing w:val="-4"/>
          <w:sz w:val="28"/>
          <w:szCs w:val="28"/>
        </w:rPr>
        <w:t>15</w:t>
      </w:r>
      <w:r>
        <w:rPr>
          <w:rFonts w:hint="eastAsia" w:ascii="宋体" w:hAnsi="宋体" w:cs="宋体"/>
          <w:spacing w:val="-4"/>
          <w:sz w:val="28"/>
          <w:szCs w:val="28"/>
        </w:rPr>
        <w:t>日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活动时间：2022年10月1</w:t>
      </w:r>
      <w:r>
        <w:rPr>
          <w:rFonts w:ascii="宋体" w:hAnsi="宋体" w:cs="宋体"/>
          <w:spacing w:val="-4"/>
          <w:sz w:val="28"/>
          <w:szCs w:val="28"/>
        </w:rPr>
        <w:t>5</w:t>
      </w:r>
      <w:r>
        <w:rPr>
          <w:rFonts w:hint="eastAsia" w:ascii="宋体" w:hAnsi="宋体" w:cs="宋体"/>
          <w:spacing w:val="-4"/>
          <w:sz w:val="28"/>
          <w:szCs w:val="28"/>
        </w:rPr>
        <w:t>日-10月</w:t>
      </w:r>
      <w:r>
        <w:rPr>
          <w:rFonts w:ascii="宋体" w:hAnsi="宋体" w:cs="宋体"/>
          <w:spacing w:val="-4"/>
          <w:sz w:val="28"/>
          <w:szCs w:val="28"/>
        </w:rPr>
        <w:t>22</w:t>
      </w:r>
      <w:r>
        <w:rPr>
          <w:rFonts w:hint="eastAsia" w:ascii="宋体" w:hAnsi="宋体" w:cs="宋体"/>
          <w:spacing w:val="-4"/>
          <w:sz w:val="28"/>
          <w:szCs w:val="28"/>
        </w:rPr>
        <w:t>日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审稿时间：2022年10月</w:t>
      </w:r>
      <w:r>
        <w:rPr>
          <w:rFonts w:ascii="宋体" w:hAnsi="宋体" w:cs="宋体"/>
          <w:spacing w:val="-4"/>
          <w:sz w:val="28"/>
          <w:szCs w:val="28"/>
        </w:rPr>
        <w:t>23</w:t>
      </w:r>
      <w:r>
        <w:rPr>
          <w:rFonts w:hint="eastAsia" w:ascii="宋体" w:hAnsi="宋体" w:cs="宋体"/>
          <w:spacing w:val="-4"/>
          <w:sz w:val="28"/>
          <w:szCs w:val="28"/>
        </w:rPr>
        <w:t>日-10月2</w:t>
      </w:r>
      <w:r>
        <w:rPr>
          <w:rFonts w:ascii="宋体" w:hAnsi="宋体" w:cs="宋体"/>
          <w:spacing w:val="-4"/>
          <w:sz w:val="28"/>
          <w:szCs w:val="28"/>
        </w:rPr>
        <w:t>8</w:t>
      </w:r>
      <w:r>
        <w:rPr>
          <w:rFonts w:hint="eastAsia" w:ascii="宋体" w:hAnsi="宋体" w:cs="宋体"/>
          <w:spacing w:val="-4"/>
          <w:sz w:val="28"/>
          <w:szCs w:val="28"/>
        </w:rPr>
        <w:t>日</w:t>
      </w:r>
    </w:p>
    <w:p>
      <w:pPr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六、活动形式：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线上征文比赛</w:t>
      </w:r>
    </w:p>
    <w:p>
      <w:pPr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七、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征文主题</w:t>
      </w:r>
      <w:r>
        <w:rPr>
          <w:rFonts w:hint="eastAsia" w:ascii="宋体" w:hAnsi="宋体"/>
          <w:b/>
          <w:bCs/>
          <w:sz w:val="36"/>
          <w:szCs w:val="36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以“青春献礼二十大，强国有我新征程”为主旨，结合喜迎二十大召开，可以从以下几个方面任选一个入手：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1、结合党史学习教育常态化长效化教育，谈谈青年在百年党史重的青春力量与学习的心得感悟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2、以“我为群众办实事”为主题，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例如</w:t>
      </w:r>
      <w:r>
        <w:rPr>
          <w:rFonts w:hint="eastAsia" w:ascii="宋体" w:hAnsi="宋体" w:cs="宋体"/>
          <w:spacing w:val="-4"/>
          <w:sz w:val="28"/>
          <w:szCs w:val="28"/>
        </w:rPr>
        <w:t>防疫抗疫、奉献社会、服务同学等志愿活动、实践活动的经历和感悟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3、对习近平新时代中国特色社会主义思想进行专题学习，谈谈学习感悟和理解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4、结合自我在成长求学中的经历，讲述个人与祖国同向同行的故事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5、结合在国家各行各业的发展变迁中做出了贡献的个人选择，讲述展现责任与担当的身边优秀人物事迹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4" w:firstLineChars="200"/>
        <w:textAlignment w:val="auto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hint="eastAsia" w:ascii="宋体" w:hAnsi="宋体" w:cs="宋体"/>
          <w:spacing w:val="-4"/>
          <w:sz w:val="28"/>
          <w:szCs w:val="28"/>
        </w:rPr>
        <w:t>6、其他契合主旨的合适主题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。</w:t>
      </w:r>
    </w:p>
    <w:p>
      <w:pPr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八、活动（作品）要求：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1.作品题材要求不限（诗歌除外），字数要求1</w:t>
      </w:r>
      <w:r>
        <w:rPr>
          <w:rFonts w:ascii="宋体" w:hAnsi="宋体" w:cs="宋体"/>
          <w:spacing w:val="-4"/>
          <w:sz w:val="28"/>
          <w:szCs w:val="28"/>
        </w:rPr>
        <w:t>000</w:t>
      </w:r>
      <w:r>
        <w:rPr>
          <w:rFonts w:hint="eastAsia" w:ascii="宋体" w:hAnsi="宋体" w:cs="宋体"/>
          <w:spacing w:val="-4"/>
          <w:sz w:val="28"/>
          <w:szCs w:val="28"/>
        </w:rPr>
        <w:t>字以上，要求生动充实，有真情实意，不可跑题。作品必须是参赛者原创作品，严禁剽窃和抄袭。</w:t>
      </w:r>
    </w:p>
    <w:p>
      <w:pPr>
        <w:ind w:firstLine="544" w:firstLineChars="200"/>
        <w:rPr>
          <w:rFonts w:hint="eastAsia"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2.参赛者在到梦空间进行报名，加入活动群聊（7</w:t>
      </w:r>
      <w:r>
        <w:rPr>
          <w:rFonts w:ascii="宋体" w:hAnsi="宋体" w:cs="宋体"/>
          <w:spacing w:val="-4"/>
          <w:sz w:val="28"/>
          <w:szCs w:val="28"/>
        </w:rPr>
        <w:t>59883619</w:t>
      </w:r>
      <w:r>
        <w:rPr>
          <w:rFonts w:hint="eastAsia" w:ascii="宋体" w:hAnsi="宋体" w:cs="宋体"/>
          <w:spacing w:val="-4"/>
          <w:sz w:val="28"/>
          <w:szCs w:val="28"/>
        </w:rPr>
        <w:t>），10月2</w:t>
      </w:r>
      <w:r>
        <w:rPr>
          <w:rFonts w:ascii="宋体" w:hAnsi="宋体" w:cs="宋体"/>
          <w:spacing w:val="-4"/>
          <w:sz w:val="28"/>
          <w:szCs w:val="28"/>
        </w:rPr>
        <w:t>2</w:t>
      </w:r>
      <w:r>
        <w:rPr>
          <w:rFonts w:hint="eastAsia" w:ascii="宋体" w:hAnsi="宋体" w:cs="宋体"/>
          <w:spacing w:val="-4"/>
          <w:sz w:val="28"/>
          <w:szCs w:val="28"/>
        </w:rPr>
        <w:t>日 24:00之前发送Word文档，文档名称格式为姓名+班级+学号。</w:t>
      </w:r>
    </w:p>
    <w:p>
      <w:pPr>
        <w:ind w:firstLine="544" w:firstLineChars="200"/>
        <w:rPr>
          <w:rFonts w:hint="eastAsia"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pacing w:val="-4"/>
          <w:sz w:val="28"/>
          <w:szCs w:val="28"/>
        </w:rPr>
        <w:t>.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后期优秀征文作品将在“未湖之声”微信公众号宣传，结果也将一并公示</w:t>
      </w:r>
      <w:r>
        <w:rPr>
          <w:rFonts w:hint="eastAsia" w:ascii="宋体" w:hAnsi="宋体" w:cs="宋体"/>
          <w:spacing w:val="-4"/>
          <w:sz w:val="28"/>
          <w:szCs w:val="28"/>
        </w:rPr>
        <w:t>。</w:t>
      </w:r>
    </w:p>
    <w:p>
      <w:pPr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九、奖励设置：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1.一等奖一名：学分</w:t>
      </w:r>
      <w:r>
        <w:rPr>
          <w:rFonts w:hint="eastAsia" w:ascii="宋体" w:hAnsi="宋体" w:cs="宋体"/>
          <w:spacing w:val="-4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pacing w:val="-4"/>
          <w:sz w:val="28"/>
          <w:szCs w:val="28"/>
        </w:rPr>
        <w:t>+证书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2.二等奖两名：学分0.</w:t>
      </w:r>
      <w:r>
        <w:rPr>
          <w:rFonts w:hint="eastAsia" w:ascii="宋体" w:hAnsi="宋体" w:cs="宋体"/>
          <w:spacing w:val="-4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pacing w:val="-4"/>
          <w:sz w:val="28"/>
          <w:szCs w:val="28"/>
        </w:rPr>
        <w:t>+证书</w:t>
      </w:r>
    </w:p>
    <w:p>
      <w:pPr>
        <w:ind w:firstLine="544" w:firstLineChars="200"/>
        <w:rPr>
          <w:rFonts w:ascii="宋体" w:hAnsi="宋体" w:cs="宋体"/>
          <w:spacing w:val="-4"/>
          <w:sz w:val="28"/>
          <w:szCs w:val="28"/>
        </w:rPr>
      </w:pPr>
      <w:r>
        <w:rPr>
          <w:rFonts w:hint="eastAsia" w:ascii="宋体" w:hAnsi="宋体" w:cs="宋体"/>
          <w:spacing w:val="-4"/>
          <w:sz w:val="28"/>
          <w:szCs w:val="28"/>
        </w:rPr>
        <w:t>3.三等奖三名：学分0.</w:t>
      </w:r>
      <w:r>
        <w:rPr>
          <w:rFonts w:hint="eastAsia" w:ascii="宋体" w:hAnsi="宋体" w:cs="宋体"/>
          <w:spacing w:val="-4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pacing w:val="-4"/>
          <w:sz w:val="28"/>
          <w:szCs w:val="28"/>
        </w:rPr>
        <w:t>+证书</w:t>
      </w:r>
    </w:p>
    <w:p>
      <w:pPr>
        <w:ind w:firstLine="544" w:firstLineChars="200"/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</w:pPr>
      <w:r>
        <w:rPr>
          <w:rFonts w:ascii="宋体" w:hAnsi="宋体" w:cs="宋体"/>
          <w:spacing w:val="-4"/>
          <w:sz w:val="28"/>
          <w:szCs w:val="28"/>
        </w:rPr>
        <w:t>4.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参与奖</w:t>
      </w:r>
      <w:r>
        <w:rPr>
          <w:rFonts w:hint="eastAsia" w:ascii="宋体" w:hAnsi="宋体" w:cs="宋体"/>
          <w:spacing w:val="-4"/>
          <w:sz w:val="28"/>
          <w:szCs w:val="28"/>
        </w:rPr>
        <w:t>：学分0</w:t>
      </w:r>
      <w:r>
        <w:rPr>
          <w:rFonts w:ascii="宋体" w:hAnsi="宋体" w:cs="宋体"/>
          <w:spacing w:val="-4"/>
          <w:sz w:val="28"/>
          <w:szCs w:val="28"/>
        </w:rPr>
        <w:t>.2</w:t>
      </w:r>
      <w:r>
        <w:rPr>
          <w:rFonts w:hint="eastAsia" w:ascii="宋体" w:hAnsi="宋体" w:cs="宋体"/>
          <w:spacing w:val="-4"/>
          <w:sz w:val="28"/>
          <w:szCs w:val="28"/>
          <w:lang w:eastAsia="zh-CN"/>
        </w:rPr>
        <w:t>（提交符合要求的文章即可得分）</w:t>
      </w:r>
    </w:p>
    <w:p>
      <w:pPr>
        <w:wordWrap w:val="0"/>
        <w:jc w:val="right"/>
        <w:rPr>
          <w:rFonts w:hint="eastAsia" w:ascii="宋体" w:hAnsi="宋体"/>
          <w:sz w:val="28"/>
          <w:szCs w:val="28"/>
          <w:lang w:eastAsia="zh-CN"/>
        </w:rPr>
      </w:pPr>
    </w:p>
    <w:p>
      <w:pPr>
        <w:wordWrap w:val="0"/>
        <w:jc w:val="right"/>
        <w:rPr>
          <w:rFonts w:hint="eastAsia" w:ascii="宋体" w:hAnsi="宋体"/>
          <w:sz w:val="28"/>
          <w:szCs w:val="28"/>
          <w:lang w:eastAsia="zh-CN"/>
        </w:rPr>
      </w:pPr>
    </w:p>
    <w:p>
      <w:pPr>
        <w:wordWrap w:val="0"/>
        <w:jc w:val="right"/>
        <w:rPr>
          <w:rFonts w:hint="default" w:ascii="宋体" w:hAnsi="宋体"/>
          <w:sz w:val="28"/>
          <w:szCs w:val="28"/>
          <w:lang w:val="en-US" w:eastAsia="zh-CN"/>
        </w:rPr>
      </w:pPr>
      <w:bookmarkStart w:id="4" w:name="_GoBack"/>
      <w:bookmarkEnd w:id="4"/>
      <w:r>
        <w:rPr>
          <w:rFonts w:hint="eastAsia" w:ascii="宋体" w:hAnsi="宋体"/>
          <w:sz w:val="28"/>
          <w:szCs w:val="28"/>
          <w:lang w:eastAsia="zh-CN"/>
        </w:rPr>
        <w:t>共青团湖北医药学院委员会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</w:p>
    <w:p>
      <w:pPr>
        <w:wordWrap/>
        <w:jc w:val="righ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共青团湖北医药学院药护学院委员会</w:t>
      </w:r>
    </w:p>
    <w:p>
      <w:pPr>
        <w:wordWrap w:val="0"/>
        <w:jc w:val="righ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湖北医药学院汉江潮文学社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</w:p>
    <w:p>
      <w:pPr>
        <w:wordWrap w:val="0"/>
        <w:jc w:val="righ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02</w:t>
      </w:r>
      <w:r>
        <w:rPr>
          <w:rFonts w:hint="eastAsia" w:ascii="宋体" w:hAnsi="宋体"/>
          <w:sz w:val="28"/>
          <w:szCs w:val="28"/>
        </w:rPr>
        <w:t xml:space="preserve">2年 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</w:t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